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BF19C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411E2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2021-10-20T07:47:00Z</dcterms:modified>
</cp:coreProperties>
</file>